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03" w:rsidRDefault="00716003">
      <w:r>
        <w:rPr>
          <w:noProof/>
          <w:lang w:bidi="ur-P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-508000</wp:posOffset>
            </wp:positionV>
            <wp:extent cx="5670550" cy="4436745"/>
            <wp:effectExtent l="0" t="0" r="635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5" t="9507" r="20001" b="5689"/>
                    <a:stretch/>
                  </pic:blipFill>
                  <pic:spPr bwMode="auto">
                    <a:xfrm>
                      <a:off x="0" y="0"/>
                      <a:ext cx="5670550" cy="443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61C" w:rsidRDefault="00716003" w:rsidP="00716003">
      <w:pPr>
        <w:tabs>
          <w:tab w:val="left" w:pos="1380"/>
        </w:tabs>
      </w:pPr>
      <w:r>
        <w:tab/>
      </w:r>
      <w:hyperlink r:id="rId6" w:history="1">
        <w:r w:rsidRPr="00B60130">
          <w:rPr>
            <w:rStyle w:val="Hyperlink"/>
          </w:rPr>
          <w:t>https://pjer.org/index.php/pjer/article/view/706</w:t>
        </w:r>
      </w:hyperlink>
    </w:p>
    <w:p w:rsidR="00716003" w:rsidRPr="00716003" w:rsidRDefault="00716003" w:rsidP="00716003">
      <w:pPr>
        <w:tabs>
          <w:tab w:val="left" w:pos="1380"/>
        </w:tabs>
      </w:pPr>
      <w:r>
        <w:rPr>
          <w:noProof/>
          <w:lang w:bidi="ur-PK"/>
        </w:rPr>
        <w:drawing>
          <wp:inline distT="0" distB="0" distL="0" distR="0" wp14:anchorId="0D878959" wp14:editId="05F389C2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6003" w:rsidRPr="00716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03"/>
    <w:rsid w:val="00716003"/>
    <w:rsid w:val="008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60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6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jer.org/index.php/pjer/article/view/7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923005008131</dc:creator>
  <cp:lastModifiedBy>923005008131</cp:lastModifiedBy>
  <cp:revision>1</cp:revision>
  <dcterms:created xsi:type="dcterms:W3CDTF">2023-10-08T20:02:00Z</dcterms:created>
  <dcterms:modified xsi:type="dcterms:W3CDTF">2023-10-08T20:09:00Z</dcterms:modified>
</cp:coreProperties>
</file>